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F13BDE">
        <w:rPr>
          <w:b/>
          <w:lang w:val="sr-Cyrl-RS"/>
        </w:rPr>
        <w:t xml:space="preserve"> и омладине (конкурс објављен 15.11</w:t>
      </w:r>
      <w:r w:rsidR="003751EB">
        <w:rPr>
          <w:b/>
          <w:lang w:val="sr-Cyrl-RS"/>
        </w:rPr>
        <w:t>.2023.године, рок за</w:t>
      </w:r>
      <w:r w:rsidR="00F13BDE">
        <w:rPr>
          <w:b/>
          <w:lang w:val="sr-Cyrl-RS"/>
        </w:rPr>
        <w:t xml:space="preserve"> подношење пријава је истекао 23.11</w:t>
      </w:r>
      <w:r w:rsidR="003751EB">
        <w:rPr>
          <w:b/>
          <w:lang w:val="sr-Cyrl-RS"/>
        </w:rPr>
        <w:t>.2023.године)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>
        <w:rPr>
          <w:bCs/>
          <w:lang w:val="sr-Cyrl-RS" w:eastAsia="en-GB"/>
        </w:rPr>
        <w:t>р</w:t>
      </w:r>
      <w:r w:rsidRPr="00535BFA">
        <w:rPr>
          <w:bCs/>
          <w:lang w:val="sr-Cyrl-RS" w:eastAsia="en-GB"/>
        </w:rPr>
        <w:t>адно</w:t>
      </w:r>
      <w:r>
        <w:rPr>
          <w:bCs/>
          <w:lang w:val="sr-Cyrl-RS" w:eastAsia="en-GB"/>
        </w:rPr>
        <w:t xml:space="preserve">г </w:t>
      </w:r>
      <w:r w:rsidR="00F13BDE" w:rsidRPr="00F13BDE">
        <w:rPr>
          <w:bCs/>
          <w:lang w:val="sr-Cyrl-CS" w:eastAsia="en-GB"/>
        </w:rPr>
        <w:t>за праћење унапређења туристичког промета, 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</w:t>
      </w:r>
      <w:r w:rsidR="00F13BDE">
        <w:rPr>
          <w:bCs/>
          <w:lang w:val="sr-Cyrl-CS" w:eastAsia="en-GB"/>
        </w:rPr>
        <w:t xml:space="preserve">епублике Србије, звање саветник, </w:t>
      </w:r>
      <w:r>
        <w:rPr>
          <w:bCs/>
          <w:lang w:val="sr-Cyrl-RS" w:eastAsia="en-GB"/>
        </w:rPr>
        <w:t>сист</w:t>
      </w:r>
      <w:r w:rsidR="00F13BDE">
        <w:rPr>
          <w:bCs/>
          <w:lang w:val="sr-Cyrl-RS" w:eastAsia="en-GB"/>
        </w:rPr>
        <w:t>ематизовано под редним бројем 29</w:t>
      </w:r>
      <w:r>
        <w:rPr>
          <w:bCs/>
          <w:lang w:val="sr-Cyrl-RS" w:eastAsia="en-GB"/>
        </w:rPr>
        <w:t>. Правилника о унутрашњем уређењу и систематизацији радних места у Министарству туризма и омладине</w:t>
      </w:r>
      <w:r w:rsidR="00F13BDE">
        <w:rPr>
          <w:bCs/>
          <w:lang w:val="sr-Cyrl-RS" w:eastAsia="en-GB"/>
        </w:rPr>
        <w:t xml:space="preserve"> - 3 извршиоца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Default="008E11E2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F13BDE" w:rsidRPr="00F13BDE">
        <w:rPr>
          <w:b/>
          <w:bCs/>
          <w:lang w:eastAsia="en-GB"/>
        </w:rPr>
        <w:t>86Ј1511231ИН368844</w:t>
      </w:r>
    </w:p>
    <w:p w:rsidR="008E11E2" w:rsidRDefault="008E11E2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F13BDE" w:rsidRPr="00F13BDE">
        <w:rPr>
          <w:b/>
          <w:bCs/>
          <w:lang w:eastAsia="en-GB"/>
        </w:rPr>
        <w:t>86Ј1511231ИН370813</w:t>
      </w:r>
    </w:p>
    <w:p w:rsidR="00F13BDE" w:rsidRPr="00F13BDE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86Ј1511231ИН381528</w:t>
      </w:r>
    </w:p>
    <w:p w:rsidR="00F13BDE" w:rsidRPr="00F13BDE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86Ј1511231ИН381502</w:t>
      </w:r>
    </w:p>
    <w:p w:rsidR="00F13BDE" w:rsidRPr="00F13BDE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86Ј1511231ИН385519</w:t>
      </w:r>
    </w:p>
    <w:p w:rsidR="00F13BDE" w:rsidRPr="00F13BDE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86Ј1511231ИН399123</w:t>
      </w:r>
    </w:p>
    <w:p w:rsidR="00F13BDE" w:rsidRPr="00F13BDE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86Ј1511231ИН409924</w:t>
      </w:r>
    </w:p>
    <w:p w:rsidR="00F13BDE" w:rsidRPr="008E11E2" w:rsidRDefault="00F13BDE" w:rsidP="00F13BDE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86Ј1511231ИН409671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eastAsia="en-GB"/>
        </w:rPr>
        <w:t>2</w:t>
      </w:r>
      <w:r w:rsidRPr="00E04471">
        <w:rPr>
          <w:bCs/>
          <w:lang w:val="sr-Cyrl-RS" w:eastAsia="en-GB"/>
        </w:rPr>
        <w:t xml:space="preserve">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радног места </w:t>
      </w:r>
      <w:r w:rsidR="00F13BDE" w:rsidRPr="00F13BDE">
        <w:rPr>
          <w:bCs/>
          <w:lang w:val="sr-Cyrl-CS" w:eastAsia="en-GB"/>
        </w:rPr>
        <w:t xml:space="preserve">за подршку кадровским пословима, Секретаријат министарства,  Одељење за људске ресурсе, Одсек за правне и стручно-оперативне послове, звање млађи саветник </w:t>
      </w:r>
      <w:r w:rsidR="00F13BDE">
        <w:rPr>
          <w:bCs/>
          <w:lang w:val="sr-Cyrl-CS" w:eastAsia="en-GB"/>
        </w:rPr>
        <w:t xml:space="preserve">, </w:t>
      </w:r>
      <w:r>
        <w:rPr>
          <w:bCs/>
          <w:lang w:val="sr-Cyrl-RS" w:eastAsia="en-GB"/>
        </w:rPr>
        <w:t>сист</w:t>
      </w:r>
      <w:r w:rsidR="00F13BDE">
        <w:rPr>
          <w:bCs/>
          <w:lang w:val="sr-Cyrl-RS" w:eastAsia="en-GB"/>
        </w:rPr>
        <w:t>ематизовано под редним бројем 126</w:t>
      </w:r>
      <w:r>
        <w:rPr>
          <w:bCs/>
          <w:lang w:val="sr-Cyrl-RS" w:eastAsia="en-GB"/>
        </w:rPr>
        <w:t>. Правилника о унутрашњем уређењу и систематизацији радних места у Министарству туризма и омладине</w:t>
      </w:r>
      <w:r w:rsidR="001E0113">
        <w:rPr>
          <w:bCs/>
          <w:lang w:val="sr-Cyrl-RS" w:eastAsia="en-GB"/>
        </w:rPr>
        <w:t xml:space="preserve"> - 1 извршилац,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Default="008E11E2" w:rsidP="00F13BDE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 w:rsidRPr="008E11E2">
        <w:rPr>
          <w:b/>
          <w:bCs/>
          <w:lang w:val="sr-Cyrl-RS" w:eastAsia="en-GB"/>
        </w:rPr>
        <w:t xml:space="preserve">Шифра </w:t>
      </w:r>
      <w:r w:rsidR="00F13BDE" w:rsidRPr="00F13BDE">
        <w:rPr>
          <w:b/>
          <w:bCs/>
          <w:lang w:eastAsia="en-GB"/>
        </w:rPr>
        <w:t>86Ј1511232ИН377672</w:t>
      </w:r>
    </w:p>
    <w:p w:rsidR="00B26DF9" w:rsidRPr="00B26DF9" w:rsidRDefault="00B26DF9" w:rsidP="00B26DF9">
      <w:pPr>
        <w:pStyle w:val="ListParagraph"/>
        <w:numPr>
          <w:ilvl w:val="0"/>
          <w:numId w:val="14"/>
        </w:numPr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B26DF9">
        <w:rPr>
          <w:b/>
          <w:bCs/>
          <w:lang w:eastAsia="en-GB"/>
        </w:rPr>
        <w:t>86Ј1511232ИН377706</w:t>
      </w:r>
    </w:p>
    <w:p w:rsidR="00F13BDE" w:rsidRPr="00F13BDE" w:rsidRDefault="00F13BDE" w:rsidP="00F13BDE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86Ј1511232ИН381517</w:t>
      </w:r>
    </w:p>
    <w:p w:rsidR="00F13BDE" w:rsidRPr="00F13BDE" w:rsidRDefault="00F13BDE" w:rsidP="00F13BDE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86Ј1511232ИН384625</w:t>
      </w:r>
    </w:p>
    <w:p w:rsidR="00F13BDE" w:rsidRPr="00F13BDE" w:rsidRDefault="00F13BDE" w:rsidP="00F13BDE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86Ј1511232ИН382599</w:t>
      </w:r>
    </w:p>
    <w:p w:rsidR="00F13BDE" w:rsidRPr="008E11E2" w:rsidRDefault="00F13BDE" w:rsidP="00F13BDE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86Ј1511232ИН398826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color w:val="000000"/>
          <w:lang w:val="sr-Cyrl-RS" w:eastAsia="en-GB"/>
        </w:rPr>
      </w:pPr>
      <w:r w:rsidRPr="00E04471">
        <w:rPr>
          <w:b/>
          <w:bCs/>
          <w:color w:val="000000"/>
          <w:lang w:val="sr-Cyrl-RS" w:eastAsia="en-GB"/>
        </w:rPr>
        <w:t>Радно место 3</w:t>
      </w:r>
      <w:r w:rsidRPr="00E04471">
        <w:rPr>
          <w:bCs/>
          <w:color w:val="000000"/>
          <w:lang w:val="sr-Cyrl-RS" w:eastAsia="en-GB"/>
        </w:rPr>
        <w:t xml:space="preserve"> 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color w:val="000000"/>
          <w:lang w:val="sr-Cyrl-RS" w:eastAsia="en-GB"/>
        </w:rPr>
        <w:t xml:space="preserve"> радног </w:t>
      </w:r>
      <w:r w:rsidR="00F13BDE" w:rsidRPr="00F13BDE">
        <w:rPr>
          <w:bCs/>
          <w:color w:val="000000"/>
          <w:lang w:val="sr-Cyrl-CS" w:eastAsia="en-GB"/>
        </w:rPr>
        <w:t>за послове праћења и извршења буџета, Секретаријат министарства, Одељење за финансијске послове, Група за извршење буџета, звање саветник</w:t>
      </w:r>
      <w:r w:rsidRPr="00E04471">
        <w:rPr>
          <w:bCs/>
          <w:color w:val="000000"/>
          <w:lang w:val="sr-Cyrl-RS" w:eastAsia="en-GB"/>
        </w:rPr>
        <w:t>, систе</w:t>
      </w:r>
      <w:r w:rsidR="00F13BDE">
        <w:rPr>
          <w:bCs/>
          <w:color w:val="000000"/>
          <w:lang w:val="sr-Cyrl-RS" w:eastAsia="en-GB"/>
        </w:rPr>
        <w:t>матизовано под редним бројем 135</w:t>
      </w:r>
      <w:r w:rsidRPr="00E04471">
        <w:rPr>
          <w:bCs/>
          <w:color w:val="000000"/>
          <w:lang w:val="sr-Cyrl-RS" w:eastAsia="en-GB"/>
        </w:rPr>
        <w:t>. Правилника о унутрашњем уређењу и систематизацији радних места у Министарству туризма и омладине - 1 извршилац, спроводи се са кандидатима :</w:t>
      </w:r>
    </w:p>
    <w:p w:rsidR="00F13BDE" w:rsidRPr="00C713FC" w:rsidRDefault="00F13BDE" w:rsidP="008E11E2">
      <w:pPr>
        <w:ind w:firstLine="360"/>
        <w:jc w:val="both"/>
        <w:rPr>
          <w:bCs/>
          <w:color w:val="000000"/>
          <w:lang w:val="sr-Cyrl-RS" w:eastAsia="en-GB"/>
        </w:rPr>
      </w:pPr>
    </w:p>
    <w:p w:rsidR="008E11E2" w:rsidRPr="00E04471" w:rsidRDefault="008E11E2" w:rsidP="00F13BDE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E04471">
        <w:rPr>
          <w:b/>
          <w:bCs/>
          <w:lang w:val="sr-Cyrl-RS" w:eastAsia="en-GB"/>
        </w:rPr>
        <w:t xml:space="preserve">Шифра </w:t>
      </w:r>
      <w:r w:rsidR="00F13BDE" w:rsidRPr="00F13BDE">
        <w:rPr>
          <w:b/>
          <w:bCs/>
          <w:lang w:eastAsia="en-GB"/>
        </w:rPr>
        <w:t>86Ј1511233ИН371349</w:t>
      </w:r>
    </w:p>
    <w:p w:rsidR="008E11E2" w:rsidRDefault="008E11E2" w:rsidP="00F13BDE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E04471">
        <w:rPr>
          <w:b/>
          <w:bCs/>
          <w:lang w:val="sr-Cyrl-RS" w:eastAsia="en-GB"/>
        </w:rPr>
        <w:t xml:space="preserve">Шифра </w:t>
      </w:r>
      <w:r w:rsidR="00F13BDE" w:rsidRPr="00F13BDE">
        <w:rPr>
          <w:b/>
          <w:bCs/>
          <w:lang w:eastAsia="en-GB"/>
        </w:rPr>
        <w:t>86Ј1511233ИН385488</w:t>
      </w:r>
    </w:p>
    <w:p w:rsidR="00F13BDE" w:rsidRDefault="00F13BDE" w:rsidP="00F13BDE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F13BDE">
        <w:rPr>
          <w:b/>
          <w:bCs/>
          <w:lang w:val="sr-Cyrl-RS" w:eastAsia="en-GB"/>
        </w:rPr>
        <w:t>86Ј1511233ИН399104</w:t>
      </w:r>
    </w:p>
    <w:p w:rsidR="008E11E2" w:rsidRPr="007A22E2" w:rsidRDefault="008E11E2" w:rsidP="008E11E2">
      <w:pPr>
        <w:rPr>
          <w:b/>
          <w:lang w:val="sr-Cyrl-RS"/>
        </w:rPr>
      </w:pPr>
    </w:p>
    <w:p w:rsidR="00AC1A7B" w:rsidRDefault="008E11E2" w:rsidP="00AC1A7B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Радно место 4</w:t>
      </w:r>
      <w:r w:rsidR="003751EB">
        <w:rPr>
          <w:lang w:val="sr-Cyrl-RS"/>
        </w:rPr>
        <w:t xml:space="preserve"> - </w:t>
      </w:r>
      <w:r w:rsidR="00AC1A7B" w:rsidRPr="004B6E7B">
        <w:rPr>
          <w:lang w:val="sr-Cyrl-RS"/>
        </w:rPr>
        <w:t xml:space="preserve">Изборни поступак за попуњавање извршилачког </w:t>
      </w:r>
      <w:r w:rsidR="00AC1A7B" w:rsidRPr="00483C17">
        <w:rPr>
          <w:lang w:val="sr-Cyrl-CS"/>
        </w:rPr>
        <w:t>радног места</w:t>
      </w:r>
      <w:r w:rsidR="00AC1A7B">
        <w:rPr>
          <w:lang w:val="sr-Cyrl-CS"/>
        </w:rPr>
        <w:t xml:space="preserve"> </w:t>
      </w:r>
      <w:r w:rsidR="00F13BDE" w:rsidRPr="00F13BDE">
        <w:rPr>
          <w:lang w:val="sr-Cyrl-CS"/>
        </w:rPr>
        <w:t xml:space="preserve">за подршку стручно-оперативним пословима, Секретаријат министарства, Одељење за опште и </w:t>
      </w:r>
      <w:r w:rsidR="00F13BDE" w:rsidRPr="00F13BDE">
        <w:rPr>
          <w:lang w:val="sr-Cyrl-CS"/>
        </w:rPr>
        <w:lastRenderedPageBreak/>
        <w:t xml:space="preserve">правне послове и координацију послова у законодавној области, звање млађи саветник  </w:t>
      </w:r>
      <w:r w:rsidR="00AC1A7B" w:rsidRPr="002D3168">
        <w:rPr>
          <w:lang w:val="sr-Cyrl-RS"/>
        </w:rPr>
        <w:t>, систем</w:t>
      </w:r>
      <w:r w:rsidR="00F13BDE">
        <w:rPr>
          <w:lang w:val="sr-Cyrl-RS"/>
        </w:rPr>
        <w:t>атизовано под редним бројем 14</w:t>
      </w:r>
      <w:r w:rsidR="00AC1A7B">
        <w:rPr>
          <w:lang w:val="sr-Cyrl-RS"/>
        </w:rPr>
        <w:t>6</w:t>
      </w:r>
      <w:r w:rsidR="003751EB">
        <w:rPr>
          <w:lang w:val="sr-Latn-RS"/>
        </w:rPr>
        <w:t>.</w:t>
      </w:r>
      <w:r w:rsidR="00AC1A7B" w:rsidRPr="002D3168">
        <w:rPr>
          <w:lang w:val="sr-Cyrl-RS"/>
        </w:rPr>
        <w:t xml:space="preserve"> Правилника о унутрашњем уређeњу и систематизацији </w:t>
      </w:r>
      <w:r w:rsidR="00A73D14">
        <w:rPr>
          <w:lang w:val="sr-Cyrl-RS"/>
        </w:rPr>
        <w:t xml:space="preserve">радних </w:t>
      </w:r>
      <w:r w:rsidR="00AC1A7B" w:rsidRPr="002D3168">
        <w:rPr>
          <w:lang w:val="sr-Cyrl-RS"/>
        </w:rPr>
        <w:t xml:space="preserve">места у Министарству туризма и </w:t>
      </w:r>
      <w:r w:rsidR="00AC1A7B">
        <w:rPr>
          <w:lang w:val="sr-Cyrl-RS"/>
        </w:rPr>
        <w:t>омладине</w:t>
      </w:r>
      <w:r w:rsidR="00AC1A7B" w:rsidRPr="002D3168">
        <w:rPr>
          <w:lang w:val="sr-Cyrl-RS"/>
        </w:rPr>
        <w:t xml:space="preserve"> - 1 извршилац</w:t>
      </w:r>
      <w:r w:rsidR="00AC1A7B" w:rsidRPr="004C653D">
        <w:rPr>
          <w:lang w:val="sr-Cyrl-RS"/>
        </w:rPr>
        <w:t>,</w:t>
      </w:r>
      <w:r w:rsidR="00AC1A7B" w:rsidRPr="004B6E7B">
        <w:rPr>
          <w:lang w:val="sr-Cyrl-RS"/>
        </w:rPr>
        <w:t xml:space="preserve"> спроводи се са кандидат</w:t>
      </w:r>
      <w:r w:rsidR="00AC1A7B">
        <w:rPr>
          <w:lang w:val="sr-Cyrl-RS"/>
        </w:rPr>
        <w:t>има</w:t>
      </w:r>
      <w:r w:rsidR="00AC1A7B" w:rsidRPr="004B6E7B">
        <w:rPr>
          <w:lang w:val="sr-Cyrl-RS"/>
        </w:rPr>
        <w:t>:</w:t>
      </w:r>
      <w:r w:rsidR="00AC1A7B" w:rsidRPr="00180341">
        <w:rPr>
          <w:lang w:val="sr-Cyrl-RS"/>
        </w:rPr>
        <w:t xml:space="preserve"> </w:t>
      </w:r>
    </w:p>
    <w:p w:rsidR="00EE2556" w:rsidRPr="00EE2556" w:rsidRDefault="00EE2556" w:rsidP="00EE2556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bookmarkStart w:id="0" w:name="_GoBack"/>
      <w:r w:rsidRPr="00EE2556">
        <w:rPr>
          <w:b/>
          <w:lang w:val="sr-Cyrl-RS"/>
        </w:rPr>
        <w:t>Шифра 86Ј1511234ИН377680</w:t>
      </w:r>
    </w:p>
    <w:p w:rsidR="00AC1A7B" w:rsidRPr="00EE2556" w:rsidRDefault="003751EB" w:rsidP="00F13BDE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EE2556">
        <w:rPr>
          <w:b/>
          <w:bCs/>
          <w:color w:val="000000"/>
          <w:lang w:val="sr-Cyrl-RS" w:eastAsia="en-GB"/>
        </w:rPr>
        <w:t xml:space="preserve">Шифра </w:t>
      </w:r>
      <w:r w:rsidR="00F13BDE" w:rsidRPr="00EE2556">
        <w:rPr>
          <w:b/>
          <w:bCs/>
          <w:color w:val="000000"/>
          <w:lang w:eastAsia="en-GB"/>
        </w:rPr>
        <w:t>86Ј1511234ИН380166</w:t>
      </w:r>
    </w:p>
    <w:bookmarkEnd w:id="0"/>
    <w:p w:rsidR="00AC58D4" w:rsidRPr="00A73D14" w:rsidRDefault="00AC58D4" w:rsidP="00AC58D4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Pr="00AC58D4">
        <w:rPr>
          <w:b/>
          <w:bCs/>
          <w:color w:val="000000"/>
          <w:lang w:val="sr-Cyrl-RS" w:eastAsia="en-GB"/>
        </w:rPr>
        <w:t>86Ј1511234ИН426879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8E11E2" w:rsidP="003751EB">
      <w:pPr>
        <w:jc w:val="both"/>
        <w:rPr>
          <w:lang w:val="sr-Cyrl-RS"/>
        </w:rPr>
      </w:pPr>
      <w:r>
        <w:rPr>
          <w:b/>
          <w:bCs/>
          <w:color w:val="000000"/>
          <w:lang w:val="sr-Cyrl-RS" w:eastAsia="en-GB"/>
        </w:rPr>
        <w:t>Радно место 5</w:t>
      </w:r>
      <w:r w:rsidR="003751EB" w:rsidRPr="003751EB">
        <w:rPr>
          <w:b/>
          <w:bCs/>
          <w:color w:val="000000"/>
          <w:lang w:val="sr-Cyrl-RS" w:eastAsia="en-GB"/>
        </w:rPr>
        <w:t xml:space="preserve"> </w:t>
      </w:r>
      <w:r w:rsidR="00E04471">
        <w:rPr>
          <w:b/>
          <w:bCs/>
          <w:color w:val="000000"/>
          <w:lang w:val="sr-Cyrl-RS" w:eastAsia="en-GB"/>
        </w:rPr>
        <w:t xml:space="preserve">- </w:t>
      </w:r>
      <w:r w:rsidR="003751EB" w:rsidRPr="003751EB">
        <w:rPr>
          <w:bCs/>
          <w:color w:val="000000"/>
          <w:lang w:val="sr-Cyrl-RS" w:eastAsia="en-GB"/>
        </w:rPr>
        <w:t>Изборни поступак за попуњавање</w:t>
      </w:r>
      <w:r w:rsidR="003751EB">
        <w:rPr>
          <w:b/>
          <w:bCs/>
          <w:color w:val="000000"/>
          <w:lang w:val="sr-Cyrl-RS" w:eastAsia="en-GB"/>
        </w:rPr>
        <w:t xml:space="preserve"> </w:t>
      </w:r>
      <w:r w:rsidR="00F13BDE">
        <w:rPr>
          <w:lang w:val="sr-Cyrl-RS"/>
        </w:rPr>
        <w:t>извршилачког</w:t>
      </w:r>
      <w:r w:rsidR="00A73D14">
        <w:rPr>
          <w:lang w:val="sr-Cyrl-RS"/>
        </w:rPr>
        <w:t xml:space="preserve"> радног места </w:t>
      </w:r>
      <w:r w:rsidR="00F13BDE" w:rsidRPr="00F13BDE">
        <w:rPr>
          <w:bCs/>
          <w:lang w:val="sr-Cyrl-CS"/>
        </w:rPr>
        <w:t>за стручно-оперативне послове у области јавних набавки, Секретаријат министарства, Одсек за јавне набав</w:t>
      </w:r>
      <w:r w:rsidR="00F13BDE">
        <w:rPr>
          <w:bCs/>
          <w:lang w:val="sr-Cyrl-CS"/>
        </w:rPr>
        <w:t xml:space="preserve">ке, звање саветник </w:t>
      </w:r>
      <w:r w:rsidR="003751EB">
        <w:rPr>
          <w:lang w:val="sr-Cyrl-RS"/>
        </w:rPr>
        <w:t>,систе</w:t>
      </w:r>
      <w:r w:rsidR="00F13BDE">
        <w:rPr>
          <w:lang w:val="sr-Cyrl-RS"/>
        </w:rPr>
        <w:t>матизовано под редним бројем 153</w:t>
      </w:r>
      <w:r w:rsidR="003751EB">
        <w:rPr>
          <w:lang w:val="sr-Cyrl-RS"/>
        </w:rPr>
        <w:t>. Правилника о унутрашњем уређењу и систематизацији радних места у Министарству туризма и омладине – 1 извршилац, спроводи се са кандидатима :</w:t>
      </w:r>
    </w:p>
    <w:p w:rsidR="00F13BDE" w:rsidRPr="00E262DA" w:rsidRDefault="00F13BDE" w:rsidP="003751EB">
      <w:pPr>
        <w:jc w:val="both"/>
      </w:pPr>
    </w:p>
    <w:p w:rsidR="00A73D14" w:rsidRPr="00A73D14" w:rsidRDefault="00A73D14" w:rsidP="00F13BDE">
      <w:pPr>
        <w:pStyle w:val="ListParagraph"/>
        <w:numPr>
          <w:ilvl w:val="0"/>
          <w:numId w:val="4"/>
        </w:numPr>
        <w:rPr>
          <w:sz w:val="22"/>
          <w:szCs w:val="22"/>
          <w:lang w:val="sr-Latn-RS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F13BDE" w:rsidRPr="00F13BDE">
        <w:rPr>
          <w:b/>
          <w:lang w:val="sr-Latn-RS"/>
        </w:rPr>
        <w:t>86Ј1511235ИН374253</w:t>
      </w:r>
    </w:p>
    <w:p w:rsidR="00A73D14" w:rsidRPr="00F13BDE" w:rsidRDefault="00A73D14" w:rsidP="00F13BDE">
      <w:pPr>
        <w:pStyle w:val="ListParagraph"/>
        <w:numPr>
          <w:ilvl w:val="0"/>
          <w:numId w:val="4"/>
        </w:numPr>
        <w:rPr>
          <w:sz w:val="22"/>
          <w:szCs w:val="22"/>
          <w:lang w:val="sr-Latn-RS"/>
        </w:rPr>
      </w:pPr>
      <w:r w:rsidRPr="00A73D14">
        <w:rPr>
          <w:b/>
          <w:bCs/>
          <w:color w:val="000000"/>
          <w:lang w:val="sr-Cyrl-RS" w:eastAsia="en-GB"/>
        </w:rPr>
        <w:t xml:space="preserve">Шифра </w:t>
      </w:r>
      <w:r w:rsidR="00F13BDE" w:rsidRPr="00F13BDE">
        <w:rPr>
          <w:b/>
          <w:lang w:val="sr-Latn-RS"/>
        </w:rPr>
        <w:t>86Ј1511235ИН399092</w:t>
      </w:r>
    </w:p>
    <w:p w:rsidR="00F13BDE" w:rsidRPr="00A73D14" w:rsidRDefault="00F13BDE" w:rsidP="00F13BDE">
      <w:pPr>
        <w:pStyle w:val="ListParagraph"/>
        <w:numPr>
          <w:ilvl w:val="0"/>
          <w:numId w:val="4"/>
        </w:numPr>
        <w:rPr>
          <w:sz w:val="22"/>
          <w:szCs w:val="22"/>
          <w:lang w:val="sr-Latn-RS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Pr="00F13BDE">
        <w:rPr>
          <w:b/>
          <w:bCs/>
          <w:color w:val="000000"/>
          <w:lang w:val="sr-Cyrl-RS" w:eastAsia="en-GB"/>
        </w:rPr>
        <w:t>86Ј1511235ИН398974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E04471" w:rsidRDefault="00E04471" w:rsidP="00E04471">
      <w:pPr>
        <w:jc w:val="both"/>
        <w:rPr>
          <w:b/>
          <w:bCs/>
          <w:lang w:eastAsia="en-GB"/>
        </w:rPr>
      </w:pPr>
    </w:p>
    <w:p w:rsidR="00535BFA" w:rsidRDefault="00535BFA" w:rsidP="00535BFA">
      <w:pPr>
        <w:jc w:val="both"/>
        <w:rPr>
          <w:b/>
          <w:bCs/>
          <w:lang w:eastAsia="en-GB"/>
        </w:rPr>
      </w:pPr>
    </w:p>
    <w:p w:rsidR="00535BFA" w:rsidRPr="006D7E5A" w:rsidRDefault="00535BFA" w:rsidP="006D7E5A">
      <w:pPr>
        <w:jc w:val="both"/>
        <w:rPr>
          <w:b/>
          <w:bCs/>
          <w:lang w:eastAsia="en-GB"/>
        </w:rPr>
      </w:pPr>
    </w:p>
    <w:p w:rsidR="00535BFA" w:rsidRPr="00535BFA" w:rsidRDefault="00535BFA" w:rsidP="00535BFA">
      <w:pPr>
        <w:pStyle w:val="ListParagraph"/>
        <w:jc w:val="both"/>
        <w:rPr>
          <w:bCs/>
          <w:lang w:val="sr-Cyrl-RS" w:eastAsia="en-GB"/>
        </w:rPr>
      </w:pPr>
    </w:p>
    <w:p w:rsidR="00535BFA" w:rsidRDefault="00535BFA" w:rsidP="00535BFA">
      <w:pPr>
        <w:jc w:val="both"/>
        <w:rPr>
          <w:bCs/>
          <w:lang w:val="sr-Cyrl-RS" w:eastAsia="en-GB"/>
        </w:rPr>
      </w:pPr>
    </w:p>
    <w:p w:rsidR="00535BFA" w:rsidRPr="00535BFA" w:rsidRDefault="00535BFA" w:rsidP="00535BFA">
      <w:pPr>
        <w:jc w:val="both"/>
        <w:rPr>
          <w:bCs/>
          <w:lang w:val="sr-Cyrl-RS" w:eastAsia="en-GB"/>
        </w:rPr>
      </w:pPr>
    </w:p>
    <w:p w:rsidR="00E04471" w:rsidRDefault="00E04471" w:rsidP="00E04471">
      <w:pPr>
        <w:pStyle w:val="ListParagraph"/>
        <w:jc w:val="both"/>
        <w:rPr>
          <w:bCs/>
          <w:lang w:val="sr-Cyrl-RS" w:eastAsia="en-GB"/>
        </w:rPr>
      </w:pPr>
    </w:p>
    <w:p w:rsidR="00535BFA" w:rsidRPr="00535BFA" w:rsidRDefault="00535BFA" w:rsidP="00535BFA">
      <w:pPr>
        <w:rPr>
          <w:bCs/>
          <w:lang w:val="sr-Latn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FF0000"/>
          <w:sz w:val="28"/>
          <w:szCs w:val="28"/>
          <w:lang w:eastAsia="en-GB"/>
        </w:rPr>
      </w:pPr>
    </w:p>
    <w:p w:rsid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E04471" w:rsidRPr="00E04471" w:rsidRDefault="00E04471" w:rsidP="00E04471">
      <w:pPr>
        <w:pStyle w:val="ListParagraph"/>
        <w:jc w:val="both"/>
        <w:rPr>
          <w:b/>
          <w:bCs/>
          <w:color w:val="000000"/>
          <w:sz w:val="28"/>
          <w:szCs w:val="28"/>
          <w:lang w:val="sr-Cyrl-RS" w:eastAsia="en-GB"/>
        </w:rPr>
      </w:pP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ind w:left="1440"/>
        <w:jc w:val="both"/>
        <w:rPr>
          <w:lang w:val="sr-Cyrl-RS"/>
        </w:rPr>
      </w:pPr>
    </w:p>
    <w:p w:rsidR="00B71D94" w:rsidRDefault="00B71D94"/>
    <w:sectPr w:rsidR="00B71D94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E0113"/>
    <w:rsid w:val="00311BF3"/>
    <w:rsid w:val="003751EB"/>
    <w:rsid w:val="00535BFA"/>
    <w:rsid w:val="006D7E5A"/>
    <w:rsid w:val="008D0F42"/>
    <w:rsid w:val="008E11E2"/>
    <w:rsid w:val="00980352"/>
    <w:rsid w:val="00A73D14"/>
    <w:rsid w:val="00AA75B3"/>
    <w:rsid w:val="00AC1A7B"/>
    <w:rsid w:val="00AC58D4"/>
    <w:rsid w:val="00B26DF9"/>
    <w:rsid w:val="00B71D94"/>
    <w:rsid w:val="00C713FC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954D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2F63-61B8-4063-8D01-060BD11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17</cp:revision>
  <dcterms:created xsi:type="dcterms:W3CDTF">2023-04-28T08:12:00Z</dcterms:created>
  <dcterms:modified xsi:type="dcterms:W3CDTF">2023-12-14T12:52:00Z</dcterms:modified>
</cp:coreProperties>
</file>